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76" w:rsidRPr="005D5346" w:rsidRDefault="005D5346">
      <w:pPr>
        <w:rPr>
          <w:b/>
          <w:sz w:val="38"/>
          <w:szCs w:val="38"/>
        </w:rPr>
      </w:pPr>
      <w:r w:rsidRPr="005D5346">
        <w:rPr>
          <w:b/>
          <w:noProof/>
          <w:sz w:val="38"/>
          <w:szCs w:val="38"/>
          <w:u w:val="single"/>
          <w:lang w:eastAsia="en-CA"/>
        </w:rPr>
        <w:drawing>
          <wp:anchor distT="0" distB="0" distL="114300" distR="114300" simplePos="0" relativeHeight="251658240" behindDoc="1" locked="0" layoutInCell="1" allowOverlap="1" wp14:anchorId="5850AE9A" wp14:editId="2A473864">
            <wp:simplePos x="0" y="0"/>
            <wp:positionH relativeFrom="column">
              <wp:posOffset>4257675</wp:posOffset>
            </wp:positionH>
            <wp:positionV relativeFrom="paragraph">
              <wp:posOffset>-400685</wp:posOffset>
            </wp:positionV>
            <wp:extent cx="2301240" cy="1632585"/>
            <wp:effectExtent l="0" t="0" r="3810" b="5715"/>
            <wp:wrapTight wrapText="bothSides">
              <wp:wrapPolygon edited="0">
                <wp:start x="0" y="0"/>
                <wp:lineTo x="0" y="21424"/>
                <wp:lineTo x="21457" y="21424"/>
                <wp:lineTo x="21457" y="0"/>
                <wp:lineTo x="0" y="0"/>
              </wp:wrapPolygon>
            </wp:wrapTight>
            <wp:docPr id="1" name="Picture 1" descr="C:\Users\dylan.johns\AppData\Local\Microsoft\Windows\Temporary Internet Files\Content.IE5\AE5MWO53\safetyfirstmet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lan.johns\AppData\Local\Microsoft\Windows\Temporary Internet Files\Content.IE5\AE5MWO53\safetyfirstmetr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B47" w:rsidRPr="005D5346">
        <w:rPr>
          <w:b/>
          <w:sz w:val="38"/>
          <w:szCs w:val="38"/>
          <w:u w:val="single"/>
        </w:rPr>
        <w:t>Dying for Work</w:t>
      </w:r>
      <w:r>
        <w:rPr>
          <w:b/>
          <w:sz w:val="38"/>
          <w:szCs w:val="38"/>
        </w:rPr>
        <w:t xml:space="preserve"> – Parts 1, 2, &amp; 3</w:t>
      </w:r>
    </w:p>
    <w:p w:rsidR="00D23B47" w:rsidRPr="002A1835" w:rsidRDefault="00D23B47">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1835">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PART 1</w:t>
      </w:r>
      <w:r w:rsidR="002A1835" w:rsidRPr="002A1835">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2A1835">
        <w:rPr>
          <w:b/>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2A1835">
        <w:rPr>
          <w:b/>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2A1835">
        <w:rPr>
          <w:b/>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2A1835">
        <w:rPr>
          <w:b/>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2A1835" w:rsidRPr="002A1835">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15 marks</w:t>
      </w:r>
    </w:p>
    <w:p w:rsidR="00D23B47" w:rsidRDefault="00D23B47" w:rsidP="00D23B47">
      <w:pPr>
        <w:pStyle w:val="ListParagraph"/>
        <w:numPr>
          <w:ilvl w:val="0"/>
          <w:numId w:val="1"/>
        </w:numPr>
      </w:pPr>
      <w:r>
        <w:t xml:space="preserve">What is Mike </w:t>
      </w:r>
      <w:proofErr w:type="spellStart"/>
      <w:r>
        <w:t>Klassen’s</w:t>
      </w:r>
      <w:proofErr w:type="spellEnd"/>
      <w:r>
        <w:t xml:space="preserve"> job?   /1</w:t>
      </w:r>
    </w:p>
    <w:p w:rsidR="00D23B47" w:rsidRDefault="00D23B47" w:rsidP="00D23B47">
      <w:pPr>
        <w:pStyle w:val="ListParagraph"/>
      </w:pPr>
    </w:p>
    <w:p w:rsidR="00D23B47" w:rsidRDefault="00D23B47" w:rsidP="00D23B47">
      <w:pPr>
        <w:pStyle w:val="ListParagraph"/>
      </w:pPr>
    </w:p>
    <w:p w:rsidR="00D23B47" w:rsidRDefault="00D23B47" w:rsidP="00D23B47">
      <w:pPr>
        <w:pStyle w:val="ListParagraph"/>
      </w:pPr>
    </w:p>
    <w:p w:rsidR="00D23B47" w:rsidRDefault="00D23B47" w:rsidP="00D23B47">
      <w:pPr>
        <w:pStyle w:val="ListParagraph"/>
        <w:numPr>
          <w:ilvl w:val="0"/>
          <w:numId w:val="1"/>
        </w:numPr>
      </w:pPr>
      <w:r>
        <w:t>Name 3 things wrong with the man using the grinder?  /3</w:t>
      </w:r>
    </w:p>
    <w:p w:rsidR="00D23B47" w:rsidRDefault="00D23B47" w:rsidP="00D23B47">
      <w:pPr>
        <w:pStyle w:val="ListParagraph"/>
      </w:pPr>
    </w:p>
    <w:p w:rsidR="00D23B47" w:rsidRDefault="00D23B47" w:rsidP="00D23B47">
      <w:pPr>
        <w:pStyle w:val="ListParagraph"/>
        <w:numPr>
          <w:ilvl w:val="0"/>
          <w:numId w:val="5"/>
        </w:numPr>
      </w:pPr>
      <w:r>
        <w:tab/>
      </w:r>
      <w:r>
        <w:tab/>
      </w:r>
      <w:r>
        <w:tab/>
      </w:r>
      <w:r>
        <w:tab/>
        <w:t>ii)</w:t>
      </w:r>
      <w:r>
        <w:tab/>
      </w:r>
      <w:r>
        <w:tab/>
      </w:r>
      <w:r>
        <w:tab/>
      </w:r>
      <w:r>
        <w:tab/>
      </w:r>
      <w:r>
        <w:tab/>
        <w:t>iii)</w:t>
      </w:r>
    </w:p>
    <w:p w:rsidR="00D23B47" w:rsidRDefault="00D23B47" w:rsidP="00D23B47"/>
    <w:p w:rsidR="00D23B47" w:rsidRDefault="00D23B47" w:rsidP="00D23B47">
      <w:pPr>
        <w:pStyle w:val="ListParagraph"/>
        <w:numPr>
          <w:ilvl w:val="0"/>
          <w:numId w:val="1"/>
        </w:numPr>
      </w:pPr>
      <w:r>
        <w:t xml:space="preserve">By June 2009, how many people were killed in </w:t>
      </w:r>
      <w:proofErr w:type="gramStart"/>
      <w:r>
        <w:t>Alberta  on</w:t>
      </w:r>
      <w:proofErr w:type="gramEnd"/>
      <w:r>
        <w:t xml:space="preserve"> the job?  /1</w:t>
      </w:r>
    </w:p>
    <w:p w:rsidR="00D23B47" w:rsidRDefault="00D23B47" w:rsidP="00D23B47">
      <w:pPr>
        <w:pStyle w:val="ListParagraph"/>
      </w:pPr>
    </w:p>
    <w:p w:rsidR="00D23B47" w:rsidRDefault="00D23B47" w:rsidP="00D23B47">
      <w:pPr>
        <w:pStyle w:val="ListParagraph"/>
      </w:pPr>
    </w:p>
    <w:p w:rsidR="00D23B47" w:rsidRPr="002A1835" w:rsidRDefault="00D23B47" w:rsidP="00D23B47">
      <w:pPr>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1835">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PART 2</w:t>
      </w:r>
    </w:p>
    <w:p w:rsidR="00D23B47" w:rsidRDefault="00D23B47" w:rsidP="00D23B47">
      <w:pPr>
        <w:pStyle w:val="ListParagraph"/>
        <w:numPr>
          <w:ilvl w:val="0"/>
          <w:numId w:val="1"/>
        </w:numPr>
      </w:pPr>
      <w:r>
        <w:t>How did Tim die on the job?  /2</w:t>
      </w:r>
    </w:p>
    <w:p w:rsidR="00D23B47" w:rsidRDefault="00D23B47" w:rsidP="00D23B47">
      <w:pPr>
        <w:pStyle w:val="ListParagraph"/>
      </w:pPr>
    </w:p>
    <w:p w:rsidR="00D23B47" w:rsidRDefault="00D23B47" w:rsidP="00D23B47">
      <w:pPr>
        <w:pStyle w:val="ListParagraph"/>
      </w:pPr>
    </w:p>
    <w:p w:rsidR="00D23B47" w:rsidRDefault="00D23B47" w:rsidP="00D23B47">
      <w:pPr>
        <w:pStyle w:val="ListParagraph"/>
      </w:pPr>
    </w:p>
    <w:p w:rsidR="00D23B47" w:rsidRDefault="00D23B47" w:rsidP="00D23B47">
      <w:pPr>
        <w:pStyle w:val="ListParagraph"/>
        <w:numPr>
          <w:ilvl w:val="0"/>
          <w:numId w:val="1"/>
        </w:numPr>
      </w:pPr>
      <w:r>
        <w:t>What were Vaughn Webb’s injuries when he was electrocuted?  /2</w:t>
      </w:r>
    </w:p>
    <w:p w:rsidR="00D23B47" w:rsidRDefault="00D23B47" w:rsidP="00D23B47">
      <w:pPr>
        <w:pStyle w:val="ListParagraph"/>
      </w:pPr>
    </w:p>
    <w:p w:rsidR="00D23B47" w:rsidRDefault="00D23B47" w:rsidP="00D23B47">
      <w:pPr>
        <w:pStyle w:val="ListParagraph"/>
      </w:pPr>
    </w:p>
    <w:p w:rsidR="00D23B47" w:rsidRDefault="00D23B47" w:rsidP="00D23B47">
      <w:pPr>
        <w:pStyle w:val="ListParagraph"/>
      </w:pPr>
    </w:p>
    <w:p w:rsidR="00D23B47" w:rsidRDefault="00D23B47" w:rsidP="00D23B47">
      <w:pPr>
        <w:pStyle w:val="ListParagraph"/>
      </w:pPr>
    </w:p>
    <w:p w:rsidR="00D23B47" w:rsidRDefault="00D23B47" w:rsidP="00D23B47">
      <w:pPr>
        <w:pStyle w:val="ListParagraph"/>
        <w:numPr>
          <w:ilvl w:val="0"/>
          <w:numId w:val="1"/>
        </w:numPr>
      </w:pPr>
      <w:r>
        <w:t>What did Spencer “learn” from his horrible experience?  /2</w:t>
      </w:r>
    </w:p>
    <w:p w:rsidR="00D23B47" w:rsidRDefault="00D23B47" w:rsidP="00D23B47">
      <w:pPr>
        <w:pStyle w:val="ListParagraph"/>
      </w:pPr>
    </w:p>
    <w:p w:rsidR="00D23B47" w:rsidRDefault="00D23B47" w:rsidP="00D23B47">
      <w:pPr>
        <w:pStyle w:val="ListParagraph"/>
      </w:pPr>
    </w:p>
    <w:p w:rsidR="00D23B47" w:rsidRDefault="00D23B47" w:rsidP="00D23B47">
      <w:pPr>
        <w:pStyle w:val="ListParagraph"/>
      </w:pPr>
    </w:p>
    <w:p w:rsidR="00D23B47" w:rsidRPr="002A1835" w:rsidRDefault="002A1835" w:rsidP="00D23B47">
      <w:pPr>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PART</w:t>
      </w:r>
      <w:r w:rsidR="00D23B47" w:rsidRPr="002A1835">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95000"/>
                <w14:lumOff w14:val="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3</w:t>
      </w:r>
    </w:p>
    <w:p w:rsidR="00D23B47" w:rsidRDefault="00D23B47" w:rsidP="00D23B47">
      <w:pPr>
        <w:pStyle w:val="ListParagraph"/>
        <w:numPr>
          <w:ilvl w:val="0"/>
          <w:numId w:val="1"/>
        </w:numPr>
      </w:pPr>
      <w:r>
        <w:t xml:space="preserve">“Obviously safety is a huge priority but of course there is also the priority of </w:t>
      </w:r>
    </w:p>
    <w:p w:rsidR="00D23B47" w:rsidRDefault="00D23B47" w:rsidP="00D23B47">
      <w:r>
        <w:tab/>
      </w:r>
      <w:r>
        <w:tab/>
        <w:t xml:space="preserve">_________________________________________________________ “  </w:t>
      </w:r>
      <w:r w:rsidR="002A1835">
        <w:t xml:space="preserve">  </w:t>
      </w:r>
      <w:r>
        <w:t>/1</w:t>
      </w:r>
    </w:p>
    <w:p w:rsidR="00D23B47" w:rsidRDefault="00D23B47" w:rsidP="00D23B47">
      <w:pPr>
        <w:pStyle w:val="ListParagraph"/>
        <w:numPr>
          <w:ilvl w:val="0"/>
          <w:numId w:val="1"/>
        </w:numPr>
      </w:pPr>
      <w:r>
        <w:t>What are the three basic steps to staying safe of a job?  /3</w:t>
      </w:r>
    </w:p>
    <w:p w:rsidR="00D23B47" w:rsidRDefault="00D23B47" w:rsidP="00D23B47"/>
    <w:p w:rsidR="00526CFB" w:rsidRDefault="00D23B47" w:rsidP="00D23B47">
      <w:pPr>
        <w:pStyle w:val="ListParagraph"/>
        <w:numPr>
          <w:ilvl w:val="0"/>
          <w:numId w:val="7"/>
        </w:numPr>
      </w:pPr>
      <w:r>
        <w:tab/>
      </w:r>
      <w:r>
        <w:tab/>
      </w:r>
      <w:r>
        <w:tab/>
      </w:r>
      <w:r>
        <w:tab/>
        <w:t>ii)</w:t>
      </w:r>
      <w:r>
        <w:tab/>
      </w:r>
      <w:r>
        <w:tab/>
      </w:r>
      <w:r>
        <w:tab/>
      </w:r>
      <w:r>
        <w:tab/>
      </w:r>
      <w:r>
        <w:tab/>
        <w:t>iii)</w:t>
      </w:r>
    </w:p>
    <w:p w:rsidR="00526CFB" w:rsidRDefault="00526CFB">
      <w:r>
        <w:br w:type="page"/>
      </w:r>
    </w:p>
    <w:p w:rsidR="00526CFB" w:rsidRPr="003E4BA5" w:rsidRDefault="00526CFB" w:rsidP="00526CFB">
      <w:pPr>
        <w:rPr>
          <w:b/>
        </w:rPr>
      </w:pPr>
      <w:r w:rsidRPr="00EC5483">
        <w:rPr>
          <w:b/>
          <w:u w:val="single"/>
        </w:rPr>
        <w:lastRenderedPageBreak/>
        <w:t xml:space="preserve">Imperial Measurement </w:t>
      </w:r>
      <w:r>
        <w:rPr>
          <w:b/>
          <w:u w:val="single"/>
        </w:rPr>
        <w:t>Lesson</w:t>
      </w:r>
      <w:r w:rsidRPr="003E4BA5">
        <w:rPr>
          <w:b/>
        </w:rPr>
        <w:tab/>
      </w:r>
      <w:r w:rsidRPr="003E4BA5">
        <w:rPr>
          <w:b/>
        </w:rPr>
        <w:tab/>
      </w:r>
      <w:r w:rsidRPr="003E4BA5">
        <w:rPr>
          <w:b/>
        </w:rPr>
        <w:tab/>
      </w:r>
      <w:r w:rsidRPr="003E4BA5">
        <w:rPr>
          <w:b/>
        </w:rPr>
        <w:tab/>
        <w:t>Name:</w:t>
      </w:r>
    </w:p>
    <w:p w:rsidR="00526CFB" w:rsidRDefault="00526CFB" w:rsidP="00526CFB"/>
    <w:p w:rsidR="00526CFB" w:rsidRDefault="00526CFB" w:rsidP="00526CFB">
      <w:r>
        <w:t xml:space="preserve">Although most places in the world use metric measurement in millimeters, centimeters and kilometers the </w:t>
      </w:r>
      <w:smartTag w:uri="urn:schemas-microsoft-com:office:smarttags" w:element="country-region">
        <w:smartTag w:uri="urn:schemas-microsoft-com:office:smarttags" w:element="place">
          <w:r>
            <w:t>United States</w:t>
          </w:r>
        </w:smartTag>
      </w:smartTag>
      <w:r>
        <w:t xml:space="preserve"> and many trades still use imperial measurement in inches, feet and miles.  Therefore it is useful to understand and know how to use this type of measurement.  It involves working with fractions, YEEHAW.  We will work in fractions of an inch, inches and feet.</w:t>
      </w:r>
    </w:p>
    <w:p w:rsidR="00526CFB" w:rsidRDefault="00526CFB" w:rsidP="00526CFB"/>
    <w:p w:rsidR="00526CFB" w:rsidRDefault="00526CFB" w:rsidP="00526CFB">
      <w:r>
        <w:t>For the first inch the increments would go as follows:</w:t>
      </w:r>
    </w:p>
    <w:p w:rsidR="00526CFB" w:rsidRDefault="00526CFB" w:rsidP="00526CFB">
      <w:r>
        <w:rPr>
          <w:noProof/>
          <w:lang w:eastAsia="en-CA"/>
        </w:rPr>
        <w:drawing>
          <wp:inline distT="0" distB="0" distL="0" distR="0">
            <wp:extent cx="63436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1809750"/>
                    </a:xfrm>
                    <a:prstGeom prst="rect">
                      <a:avLst/>
                    </a:prstGeom>
                    <a:noFill/>
                    <a:ln>
                      <a:noFill/>
                    </a:ln>
                  </pic:spPr>
                </pic:pic>
              </a:graphicData>
            </a:graphic>
          </wp:inline>
        </w:drawing>
      </w:r>
    </w:p>
    <w:p w:rsidR="00526CFB" w:rsidRDefault="00526CFB" w:rsidP="00526CFB"/>
    <w:p w:rsidR="00526CFB" w:rsidRDefault="00526CFB" w:rsidP="00526CFB"/>
    <w:p w:rsidR="00526CFB" w:rsidRDefault="00526CFB" w:rsidP="00526CFB">
      <w:r>
        <w:rPr>
          <w:noProof/>
          <w:lang w:eastAsia="en-CA"/>
        </w:rPr>
        <w:drawing>
          <wp:anchor distT="0" distB="0" distL="114300" distR="114300" simplePos="0" relativeHeight="251660288" behindDoc="1" locked="0" layoutInCell="1" allowOverlap="1" wp14:anchorId="46C95746" wp14:editId="3525FAD0">
            <wp:simplePos x="0" y="0"/>
            <wp:positionH relativeFrom="column">
              <wp:posOffset>-321310</wp:posOffset>
            </wp:positionH>
            <wp:positionV relativeFrom="paragraph">
              <wp:posOffset>1400175</wp:posOffset>
            </wp:positionV>
            <wp:extent cx="4465955" cy="2272665"/>
            <wp:effectExtent l="0" t="0" r="0" b="0"/>
            <wp:wrapTight wrapText="bothSides">
              <wp:wrapPolygon edited="0">
                <wp:start x="0" y="0"/>
                <wp:lineTo x="0" y="21365"/>
                <wp:lineTo x="21468" y="21365"/>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955" cy="2272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inline distT="0" distB="0" distL="0" distR="0" wp14:anchorId="07415774" wp14:editId="70C4BE67">
            <wp:extent cx="593407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04925"/>
                    </a:xfrm>
                    <a:prstGeom prst="rect">
                      <a:avLst/>
                    </a:prstGeom>
                    <a:noFill/>
                    <a:ln>
                      <a:noFill/>
                    </a:ln>
                  </pic:spPr>
                </pic:pic>
              </a:graphicData>
            </a:graphic>
          </wp:inline>
        </w:drawing>
      </w:r>
    </w:p>
    <w:p w:rsidR="00526CFB" w:rsidRPr="009B2695" w:rsidRDefault="00526CFB" w:rsidP="00526CFB">
      <w:pPr>
        <w:rPr>
          <w:sz w:val="32"/>
          <w:szCs w:val="32"/>
        </w:rPr>
      </w:pPr>
      <w:r>
        <w:rPr>
          <w:sz w:val="32"/>
          <w:szCs w:val="32"/>
        </w:rPr>
        <w:tab/>
      </w:r>
      <w:r w:rsidRPr="009B2695">
        <w:rPr>
          <w:sz w:val="32"/>
          <w:szCs w:val="32"/>
        </w:rPr>
        <w:t xml:space="preserve">A </w:t>
      </w:r>
      <w:r w:rsidRPr="009B2695">
        <w:rPr>
          <w:sz w:val="32"/>
          <w:szCs w:val="32"/>
        </w:rPr>
        <w:sym w:font="Wingdings" w:char="F0E0"/>
      </w:r>
      <w:r w:rsidRPr="009B2695">
        <w:rPr>
          <w:sz w:val="32"/>
          <w:szCs w:val="32"/>
        </w:rPr>
        <w:t xml:space="preserve"> </w:t>
      </w:r>
    </w:p>
    <w:p w:rsidR="00526CFB" w:rsidRPr="009B2695" w:rsidRDefault="00526CFB" w:rsidP="00526CFB">
      <w:pPr>
        <w:rPr>
          <w:sz w:val="32"/>
          <w:szCs w:val="32"/>
        </w:rPr>
      </w:pPr>
      <w:r>
        <w:rPr>
          <w:sz w:val="32"/>
          <w:szCs w:val="32"/>
        </w:rPr>
        <w:tab/>
      </w:r>
      <w:r w:rsidRPr="009B2695">
        <w:rPr>
          <w:sz w:val="32"/>
          <w:szCs w:val="32"/>
        </w:rPr>
        <w:t xml:space="preserve">B </w:t>
      </w:r>
      <w:r w:rsidRPr="009B2695">
        <w:rPr>
          <w:sz w:val="32"/>
          <w:szCs w:val="32"/>
        </w:rPr>
        <w:sym w:font="Wingdings" w:char="F0E0"/>
      </w:r>
    </w:p>
    <w:p w:rsidR="00526CFB" w:rsidRPr="009B2695" w:rsidRDefault="00526CFB" w:rsidP="00526CFB">
      <w:pPr>
        <w:rPr>
          <w:sz w:val="32"/>
          <w:szCs w:val="32"/>
        </w:rPr>
      </w:pPr>
      <w:r>
        <w:rPr>
          <w:sz w:val="32"/>
          <w:szCs w:val="32"/>
        </w:rPr>
        <w:tab/>
      </w:r>
      <w:r w:rsidRPr="009B2695">
        <w:rPr>
          <w:sz w:val="32"/>
          <w:szCs w:val="32"/>
        </w:rPr>
        <w:t xml:space="preserve">C </w:t>
      </w:r>
      <w:r w:rsidRPr="009B2695">
        <w:rPr>
          <w:sz w:val="32"/>
          <w:szCs w:val="32"/>
        </w:rPr>
        <w:sym w:font="Wingdings" w:char="F0E0"/>
      </w:r>
    </w:p>
    <w:p w:rsidR="00526CFB" w:rsidRPr="009B2695" w:rsidRDefault="00526CFB" w:rsidP="00526CFB">
      <w:pPr>
        <w:rPr>
          <w:sz w:val="32"/>
          <w:szCs w:val="32"/>
        </w:rPr>
      </w:pPr>
      <w:r>
        <w:rPr>
          <w:sz w:val="32"/>
          <w:szCs w:val="32"/>
        </w:rPr>
        <w:tab/>
      </w:r>
      <w:r w:rsidRPr="009B2695">
        <w:rPr>
          <w:sz w:val="32"/>
          <w:szCs w:val="32"/>
        </w:rPr>
        <w:t xml:space="preserve">D </w:t>
      </w:r>
      <w:r w:rsidRPr="009B2695">
        <w:rPr>
          <w:sz w:val="32"/>
          <w:szCs w:val="32"/>
        </w:rPr>
        <w:sym w:font="Wingdings" w:char="F0E0"/>
      </w:r>
    </w:p>
    <w:p w:rsidR="00D23B47" w:rsidRDefault="00526CFB" w:rsidP="00526CFB">
      <w:r>
        <w:rPr>
          <w:sz w:val="32"/>
          <w:szCs w:val="32"/>
        </w:rPr>
        <w:tab/>
      </w:r>
      <w:r w:rsidRPr="009B2695">
        <w:rPr>
          <w:sz w:val="32"/>
          <w:szCs w:val="32"/>
        </w:rPr>
        <w:t xml:space="preserve">E </w:t>
      </w:r>
      <w:r w:rsidRPr="009B2695">
        <w:rPr>
          <w:sz w:val="32"/>
          <w:szCs w:val="32"/>
        </w:rPr>
        <w:sym w:font="Wingdings" w:char="F0E0"/>
      </w:r>
      <w:bookmarkStart w:id="0" w:name="_GoBack"/>
      <w:bookmarkEnd w:id="0"/>
    </w:p>
    <w:sectPr w:rsidR="00D23B47" w:rsidSect="00D23B47">
      <w:pgSz w:w="12240" w:h="15840"/>
      <w:pgMar w:top="1134" w:right="136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A23"/>
    <w:multiLevelType w:val="hybridMultilevel"/>
    <w:tmpl w:val="41E09C5A"/>
    <w:lvl w:ilvl="0" w:tplc="825EF87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79E6E96"/>
    <w:multiLevelType w:val="hybridMultilevel"/>
    <w:tmpl w:val="1BDC2F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614AC0"/>
    <w:multiLevelType w:val="hybridMultilevel"/>
    <w:tmpl w:val="51545BF6"/>
    <w:lvl w:ilvl="0" w:tplc="712C259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F973200"/>
    <w:multiLevelType w:val="hybridMultilevel"/>
    <w:tmpl w:val="59766B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F430C3E"/>
    <w:multiLevelType w:val="hybridMultilevel"/>
    <w:tmpl w:val="4D12FD04"/>
    <w:lvl w:ilvl="0" w:tplc="919A578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5231673D"/>
    <w:multiLevelType w:val="hybridMultilevel"/>
    <w:tmpl w:val="51545BF6"/>
    <w:lvl w:ilvl="0" w:tplc="712C259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8713C34"/>
    <w:multiLevelType w:val="hybridMultilevel"/>
    <w:tmpl w:val="240E787A"/>
    <w:lvl w:ilvl="0" w:tplc="636A395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47"/>
    <w:rsid w:val="002A1835"/>
    <w:rsid w:val="00526CFB"/>
    <w:rsid w:val="005D5346"/>
    <w:rsid w:val="005E30EC"/>
    <w:rsid w:val="00D23B47"/>
    <w:rsid w:val="00FF01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47"/>
    <w:pPr>
      <w:ind w:left="720"/>
      <w:contextualSpacing/>
    </w:pPr>
  </w:style>
  <w:style w:type="paragraph" w:styleId="BalloonText">
    <w:name w:val="Balloon Text"/>
    <w:basedOn w:val="Normal"/>
    <w:link w:val="BalloonTextChar"/>
    <w:uiPriority w:val="99"/>
    <w:semiHidden/>
    <w:unhideWhenUsed/>
    <w:rsid w:val="005D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47"/>
    <w:pPr>
      <w:ind w:left="720"/>
      <w:contextualSpacing/>
    </w:pPr>
  </w:style>
  <w:style w:type="paragraph" w:styleId="BalloonText">
    <w:name w:val="Balloon Text"/>
    <w:basedOn w:val="Normal"/>
    <w:link w:val="BalloonTextChar"/>
    <w:uiPriority w:val="99"/>
    <w:semiHidden/>
    <w:unhideWhenUsed/>
    <w:rsid w:val="005D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Johns</dc:creator>
  <cp:lastModifiedBy>Dylan Johns</cp:lastModifiedBy>
  <cp:revision>2</cp:revision>
  <cp:lastPrinted>2015-01-27T20:30:00Z</cp:lastPrinted>
  <dcterms:created xsi:type="dcterms:W3CDTF">2015-01-27T19:45:00Z</dcterms:created>
  <dcterms:modified xsi:type="dcterms:W3CDTF">2015-01-27T20:31:00Z</dcterms:modified>
</cp:coreProperties>
</file>